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32DE1" w14:paraId="779C68E8" w14:textId="77777777" w:rsidTr="00DF0B3D">
        <w:tc>
          <w:tcPr>
            <w:tcW w:w="4606" w:type="dxa"/>
          </w:tcPr>
          <w:p w14:paraId="5EC706EC" w14:textId="19C12B6F" w:rsidR="00DF0B3D" w:rsidRDefault="00DF0B3D" w:rsidP="00DF0B3D">
            <w:pPr>
              <w:jc w:val="center"/>
              <w:rPr>
                <w:rFonts w:ascii="Calibri" w:hAnsi="Calibri"/>
                <w:b/>
                <w:sz w:val="32"/>
                <w:szCs w:val="24"/>
              </w:rPr>
            </w:pPr>
          </w:p>
        </w:tc>
        <w:tc>
          <w:tcPr>
            <w:tcW w:w="4606" w:type="dxa"/>
          </w:tcPr>
          <w:p w14:paraId="14616640" w14:textId="0E913EA0" w:rsidR="00DF0B3D" w:rsidRDefault="00DF0B3D" w:rsidP="00DF0B3D">
            <w:pPr>
              <w:jc w:val="center"/>
              <w:rPr>
                <w:rFonts w:ascii="Calibri" w:hAnsi="Calibri"/>
                <w:b/>
                <w:sz w:val="32"/>
                <w:szCs w:val="24"/>
              </w:rPr>
            </w:pPr>
          </w:p>
        </w:tc>
      </w:tr>
    </w:tbl>
    <w:p w14:paraId="46718D4F" w14:textId="02F524C7" w:rsidR="00DF0B3D" w:rsidRDefault="00175A58" w:rsidP="00DF0B3D">
      <w:pPr>
        <w:spacing w:line="240" w:lineRule="auto"/>
        <w:jc w:val="center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292060C6" wp14:editId="32575E98">
            <wp:simplePos x="0" y="0"/>
            <wp:positionH relativeFrom="column">
              <wp:posOffset>971550</wp:posOffset>
            </wp:positionH>
            <wp:positionV relativeFrom="paragraph">
              <wp:posOffset>-455930</wp:posOffset>
            </wp:positionV>
            <wp:extent cx="1590261" cy="169473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261" cy="169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6651BB83" wp14:editId="148D259F">
            <wp:simplePos x="0" y="0"/>
            <wp:positionH relativeFrom="column">
              <wp:posOffset>2682240</wp:posOffset>
            </wp:positionH>
            <wp:positionV relativeFrom="paragraph">
              <wp:posOffset>13335</wp:posOffset>
            </wp:positionV>
            <wp:extent cx="1882067" cy="803081"/>
            <wp:effectExtent l="0" t="0" r="0" b="0"/>
            <wp:wrapNone/>
            <wp:docPr id="2" name="Image 2" descr="C:\Users\Mikaël Scuiller\Desktop\FRS\Charte graphique FRS\Logos - icones\Logos FRS\FRS logo ras HD publica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aël Scuiller\Desktop\FRS\Charte graphique FRS\Logos - icones\Logos FRS\FRS logo ras HD publicatio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067" cy="8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E4444" w14:textId="258DA5F8" w:rsidR="00D32DE1" w:rsidRDefault="00D32DE1" w:rsidP="00DF0B3D">
      <w:pPr>
        <w:spacing w:line="240" w:lineRule="auto"/>
        <w:jc w:val="center"/>
        <w:rPr>
          <w:rFonts w:ascii="Calibri" w:hAnsi="Calibri"/>
          <w:b/>
          <w:sz w:val="32"/>
          <w:szCs w:val="24"/>
        </w:rPr>
      </w:pPr>
    </w:p>
    <w:p w14:paraId="7F921FB0" w14:textId="03F5A112" w:rsidR="00D32DE1" w:rsidRDefault="00D32DE1" w:rsidP="00DF0B3D">
      <w:pPr>
        <w:spacing w:line="240" w:lineRule="auto"/>
        <w:jc w:val="center"/>
        <w:rPr>
          <w:rFonts w:ascii="Calibri" w:hAnsi="Calibri"/>
          <w:b/>
          <w:sz w:val="32"/>
          <w:szCs w:val="24"/>
        </w:rPr>
      </w:pPr>
    </w:p>
    <w:p w14:paraId="0130EA23" w14:textId="77777777" w:rsidR="00D32DE1" w:rsidRDefault="00D32DE1" w:rsidP="00DF0B3D">
      <w:pPr>
        <w:spacing w:line="240" w:lineRule="auto"/>
        <w:jc w:val="center"/>
        <w:rPr>
          <w:rFonts w:ascii="Calibri" w:hAnsi="Calibri"/>
          <w:b/>
          <w:sz w:val="32"/>
          <w:szCs w:val="24"/>
        </w:rPr>
      </w:pPr>
    </w:p>
    <w:p w14:paraId="109EB65F" w14:textId="3FB2EF29" w:rsidR="001A6ADA" w:rsidRDefault="001A6ADA">
      <w:pPr>
        <w:spacing w:line="24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RNS-NG 202</w:t>
      </w:r>
      <w:r w:rsidR="00B91B57">
        <w:rPr>
          <w:b/>
          <w:iCs/>
          <w:sz w:val="24"/>
          <w:szCs w:val="24"/>
        </w:rPr>
        <w:t>6</w:t>
      </w:r>
      <w:r>
        <w:rPr>
          <w:b/>
          <w:iCs/>
          <w:sz w:val="24"/>
          <w:szCs w:val="24"/>
        </w:rPr>
        <w:t>-202</w:t>
      </w:r>
      <w:r w:rsidR="00B91B57">
        <w:rPr>
          <w:b/>
          <w:iCs/>
          <w:sz w:val="24"/>
          <w:szCs w:val="24"/>
        </w:rPr>
        <w:t>7</w:t>
      </w:r>
    </w:p>
    <w:p w14:paraId="1E039C97" w14:textId="26BF199B" w:rsidR="00F45B7C" w:rsidRPr="00487C5D" w:rsidRDefault="00610384">
      <w:pPr>
        <w:spacing w:line="240" w:lineRule="auto"/>
        <w:jc w:val="center"/>
        <w:rPr>
          <w:b/>
          <w:iCs/>
          <w:sz w:val="24"/>
          <w:szCs w:val="24"/>
        </w:rPr>
      </w:pPr>
      <w:r w:rsidRPr="00487C5D">
        <w:rPr>
          <w:b/>
          <w:iCs/>
          <w:sz w:val="24"/>
          <w:szCs w:val="24"/>
        </w:rPr>
        <w:t>FICHE DE CANDIDATURE</w:t>
      </w:r>
    </w:p>
    <w:p w14:paraId="0B9B1A09" w14:textId="08408A22" w:rsidR="00F45B7C" w:rsidRDefault="00610384">
      <w:pPr>
        <w:spacing w:line="240" w:lineRule="auto"/>
        <w:jc w:val="center"/>
        <w:rPr>
          <w:b/>
          <w:i/>
        </w:rPr>
      </w:pPr>
      <w:r w:rsidRPr="00610384">
        <w:rPr>
          <w:b/>
          <w:i/>
        </w:rPr>
        <w:t>(</w:t>
      </w:r>
      <w:proofErr w:type="gramStart"/>
      <w:r w:rsidRPr="00610384">
        <w:rPr>
          <w:b/>
          <w:i/>
        </w:rPr>
        <w:t>joindre</w:t>
      </w:r>
      <w:proofErr w:type="gramEnd"/>
      <w:r w:rsidRPr="00610384">
        <w:rPr>
          <w:b/>
          <w:i/>
        </w:rPr>
        <w:t xml:space="preserve"> un CV</w:t>
      </w:r>
      <w:r w:rsidR="005C7BDE">
        <w:rPr>
          <w:b/>
          <w:i/>
        </w:rPr>
        <w:t xml:space="preserve"> et envoyer le tout avant le </w:t>
      </w:r>
      <w:r w:rsidR="001A6ADA">
        <w:rPr>
          <w:b/>
          <w:i/>
        </w:rPr>
        <w:t>lund</w:t>
      </w:r>
      <w:r w:rsidR="00B91B57">
        <w:rPr>
          <w:b/>
          <w:i/>
        </w:rPr>
        <w:t>i 7 septembre</w:t>
      </w:r>
      <w:r w:rsidR="005C7BDE">
        <w:rPr>
          <w:b/>
          <w:i/>
        </w:rPr>
        <w:t xml:space="preserve"> à </w:t>
      </w:r>
      <w:hyperlink r:id="rId10" w:history="1">
        <w:r w:rsidR="005C7BDE" w:rsidRPr="002A6A10">
          <w:rPr>
            <w:rStyle w:val="Lienhypertexte"/>
            <w:b/>
            <w:i/>
          </w:rPr>
          <w:t>reseau-nucleaire@frstrategie.org</w:t>
        </w:r>
      </w:hyperlink>
      <w:r w:rsidR="005C7BDE">
        <w:rPr>
          <w:b/>
          <w:i/>
        </w:rPr>
        <w:t xml:space="preserve">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5CFE" w:rsidRPr="00675CFE" w14:paraId="0A89711D" w14:textId="77777777" w:rsidTr="00675CFE">
        <w:tc>
          <w:tcPr>
            <w:tcW w:w="9180" w:type="dxa"/>
          </w:tcPr>
          <w:p w14:paraId="58428231" w14:textId="680D5985" w:rsidR="00675CFE" w:rsidRPr="00675CFE" w:rsidRDefault="00675CFE" w:rsidP="0093236C">
            <w:r w:rsidRPr="00675CFE">
              <w:t xml:space="preserve">Nom : </w:t>
            </w:r>
          </w:p>
        </w:tc>
      </w:tr>
      <w:tr w:rsidR="00675CFE" w:rsidRPr="00675CFE" w14:paraId="05A256A9" w14:textId="77777777" w:rsidTr="00675CFE">
        <w:tc>
          <w:tcPr>
            <w:tcW w:w="9180" w:type="dxa"/>
          </w:tcPr>
          <w:p w14:paraId="55C51ACF" w14:textId="627AF4DD" w:rsidR="00675CFE" w:rsidRPr="00675CFE" w:rsidRDefault="00675CFE" w:rsidP="0093236C">
            <w:r w:rsidRPr="00675CFE">
              <w:t xml:space="preserve">Prénom : </w:t>
            </w:r>
          </w:p>
        </w:tc>
      </w:tr>
      <w:tr w:rsidR="00675CFE" w:rsidRPr="00675CFE" w14:paraId="0F319587" w14:textId="77777777" w:rsidTr="00675CFE">
        <w:tc>
          <w:tcPr>
            <w:tcW w:w="9180" w:type="dxa"/>
          </w:tcPr>
          <w:p w14:paraId="3FE3549B" w14:textId="25BF7221" w:rsidR="00675CFE" w:rsidRPr="00675CFE" w:rsidRDefault="00675CFE" w:rsidP="0093236C">
            <w:r w:rsidRPr="00675CFE">
              <w:t xml:space="preserve">Date de naissance : </w:t>
            </w:r>
          </w:p>
        </w:tc>
      </w:tr>
      <w:tr w:rsidR="00675CFE" w:rsidRPr="00675CFE" w14:paraId="0FD2968A" w14:textId="77777777" w:rsidTr="00675CFE">
        <w:tc>
          <w:tcPr>
            <w:tcW w:w="9180" w:type="dxa"/>
          </w:tcPr>
          <w:p w14:paraId="7C422000" w14:textId="7401F8C9" w:rsidR="00675CFE" w:rsidRPr="00675CFE" w:rsidRDefault="00675CFE" w:rsidP="0093236C">
            <w:r w:rsidRPr="00675CFE">
              <w:t xml:space="preserve">Nationalité : </w:t>
            </w:r>
          </w:p>
        </w:tc>
      </w:tr>
      <w:tr w:rsidR="00675CFE" w:rsidRPr="00675CFE" w14:paraId="6067663D" w14:textId="77777777" w:rsidTr="00675CFE">
        <w:tc>
          <w:tcPr>
            <w:tcW w:w="9180" w:type="dxa"/>
          </w:tcPr>
          <w:p w14:paraId="3BD11D8C" w14:textId="7371717E" w:rsidR="00675CFE" w:rsidRPr="00675CFE" w:rsidRDefault="00D94D0C" w:rsidP="0093236C">
            <w:r>
              <w:t xml:space="preserve">Organisme d’emploi (ou université pour </w:t>
            </w:r>
            <w:proofErr w:type="gramStart"/>
            <w:r>
              <w:t xml:space="preserve">les </w:t>
            </w:r>
            <w:proofErr w:type="spellStart"/>
            <w:r>
              <w:t>étudiant</w:t>
            </w:r>
            <w:proofErr w:type="gramEnd"/>
            <w:r w:rsidR="00332DB8">
              <w:t>·e·</w:t>
            </w:r>
            <w:r>
              <w:t>s</w:t>
            </w:r>
            <w:proofErr w:type="spellEnd"/>
            <w:r>
              <w:t xml:space="preserve">) : </w:t>
            </w:r>
          </w:p>
        </w:tc>
      </w:tr>
      <w:tr w:rsidR="00D94D0C" w:rsidRPr="00675CFE" w14:paraId="3A6A9DD5" w14:textId="77777777" w:rsidTr="00675CFE">
        <w:tc>
          <w:tcPr>
            <w:tcW w:w="9180" w:type="dxa"/>
          </w:tcPr>
          <w:p w14:paraId="2F6114E0" w14:textId="0F946EF0" w:rsidR="00D94D0C" w:rsidRDefault="00D94D0C" w:rsidP="0093236C">
            <w:r>
              <w:t>Fonction (ou cursus suivi</w:t>
            </w:r>
            <w:r w:rsidR="00B900BD">
              <w:t xml:space="preserve"> en 202</w:t>
            </w:r>
            <w:r w:rsidR="00B91B57">
              <w:t>6</w:t>
            </w:r>
            <w:r w:rsidR="00B900BD">
              <w:t>-202</w:t>
            </w:r>
            <w:r w:rsidR="00B91B57">
              <w:t>7</w:t>
            </w:r>
            <w:r>
              <w:t xml:space="preserve">) : </w:t>
            </w:r>
          </w:p>
        </w:tc>
      </w:tr>
      <w:tr w:rsidR="00675CFE" w:rsidRPr="00675CFE" w14:paraId="0FEA9F4A" w14:textId="77777777" w:rsidTr="00675CFE">
        <w:tc>
          <w:tcPr>
            <w:tcW w:w="9180" w:type="dxa"/>
          </w:tcPr>
          <w:p w14:paraId="79CA1EF4" w14:textId="726209C7" w:rsidR="00675CFE" w:rsidRDefault="00675CFE" w:rsidP="002A0018">
            <w:r w:rsidRPr="00675CFE">
              <w:t xml:space="preserve">Adresse </w:t>
            </w:r>
            <w:r w:rsidR="002A0018">
              <w:t>de résidence</w:t>
            </w:r>
            <w:r w:rsidRPr="00675CFE">
              <w:t> :</w:t>
            </w:r>
            <w:r w:rsidR="00317FE4">
              <w:t xml:space="preserve"> </w:t>
            </w:r>
          </w:p>
          <w:p w14:paraId="5A126CF3" w14:textId="77777777" w:rsidR="00675CFE" w:rsidRPr="00675CFE" w:rsidRDefault="00675CFE" w:rsidP="0093236C"/>
        </w:tc>
      </w:tr>
      <w:tr w:rsidR="00675CFE" w:rsidRPr="00675CFE" w14:paraId="54575CF2" w14:textId="77777777" w:rsidTr="00675CFE">
        <w:tc>
          <w:tcPr>
            <w:tcW w:w="9180" w:type="dxa"/>
          </w:tcPr>
          <w:p w14:paraId="36ED9AC6" w14:textId="361E103A" w:rsidR="00675CFE" w:rsidRPr="00675CFE" w:rsidRDefault="00675CFE" w:rsidP="0093236C">
            <w:r w:rsidRPr="00675CFE">
              <w:t xml:space="preserve">Adresse électronique : </w:t>
            </w:r>
          </w:p>
        </w:tc>
      </w:tr>
      <w:tr w:rsidR="00675CFE" w:rsidRPr="00675CFE" w14:paraId="2070F2B2" w14:textId="77777777" w:rsidTr="00675CFE">
        <w:tc>
          <w:tcPr>
            <w:tcW w:w="9180" w:type="dxa"/>
          </w:tcPr>
          <w:p w14:paraId="3695808A" w14:textId="44E0A332" w:rsidR="00675CFE" w:rsidRPr="00675CFE" w:rsidRDefault="00675CFE" w:rsidP="0093236C">
            <w:r w:rsidRPr="00675CFE">
              <w:t xml:space="preserve">Téléphone : </w:t>
            </w:r>
          </w:p>
        </w:tc>
      </w:tr>
      <w:tr w:rsidR="00D94D0C" w:rsidRPr="00675CFE" w14:paraId="5B476B19" w14:textId="77777777" w:rsidTr="00675CFE">
        <w:tc>
          <w:tcPr>
            <w:tcW w:w="9180" w:type="dxa"/>
          </w:tcPr>
          <w:p w14:paraId="4C11A082" w14:textId="30BED0DE" w:rsidR="00D94D0C" w:rsidRPr="00675CFE" w:rsidRDefault="00D94D0C" w:rsidP="0093236C">
            <w:r>
              <w:t>Avez-vous déjà candidaté au RNS-NG ? Si oui, combien de fois (indiquez les années de candidature) :</w:t>
            </w:r>
            <w:r w:rsidR="00317FE4">
              <w:t xml:space="preserve"> </w:t>
            </w:r>
          </w:p>
        </w:tc>
      </w:tr>
    </w:tbl>
    <w:p w14:paraId="281B51DC" w14:textId="77777777" w:rsidR="003916DA" w:rsidRDefault="003916DA" w:rsidP="00D03909">
      <w:pPr>
        <w:spacing w:line="240" w:lineRule="auto"/>
        <w:rPr>
          <w:b/>
        </w:rPr>
      </w:pPr>
    </w:p>
    <w:p w14:paraId="7720F5EE" w14:textId="5ACAEDF4" w:rsidR="00D94D0C" w:rsidRDefault="00D94D0C" w:rsidP="00D03909">
      <w:pPr>
        <w:spacing w:line="240" w:lineRule="auto"/>
        <w:rPr>
          <w:b/>
        </w:rPr>
      </w:pPr>
      <w:r>
        <w:rPr>
          <w:b/>
        </w:rPr>
        <w:t xml:space="preserve">Répondez aux questions ci-dessous en quelques lignes. </w:t>
      </w:r>
    </w:p>
    <w:p w14:paraId="23BAF5B6" w14:textId="69B88AC9" w:rsidR="00317FE4" w:rsidRPr="00932A16" w:rsidRDefault="00D94D0C" w:rsidP="00932A16">
      <w:pPr>
        <w:pStyle w:val="Paragraphedeliste"/>
        <w:numPr>
          <w:ilvl w:val="0"/>
          <w:numId w:val="10"/>
        </w:numPr>
        <w:spacing w:line="240" w:lineRule="auto"/>
        <w:rPr>
          <w:b/>
        </w:rPr>
      </w:pPr>
      <w:r w:rsidRPr="00D94D0C">
        <w:rPr>
          <w:b/>
        </w:rPr>
        <w:t xml:space="preserve">Pourquoi souhaitez-vous rejoindre le Réseau ? </w:t>
      </w:r>
      <w:r w:rsidR="00B91B57" w:rsidRPr="00B91B57">
        <w:rPr>
          <w:b/>
          <w:i/>
          <w:iCs/>
        </w:rPr>
        <w:t>(Répondre en 100 à 150 mots)</w:t>
      </w:r>
    </w:p>
    <w:p w14:paraId="1A493484" w14:textId="6FB941EF" w:rsidR="00D94D0C" w:rsidRDefault="00D94D0C" w:rsidP="00D03909">
      <w:pPr>
        <w:pStyle w:val="Paragraphedeliste"/>
        <w:numPr>
          <w:ilvl w:val="0"/>
          <w:numId w:val="10"/>
        </w:numPr>
        <w:spacing w:line="240" w:lineRule="auto"/>
        <w:rPr>
          <w:b/>
        </w:rPr>
      </w:pPr>
      <w:r w:rsidRPr="00D94D0C">
        <w:rPr>
          <w:b/>
        </w:rPr>
        <w:t>Comment envisagez-vous votre contribution au Réseau</w:t>
      </w:r>
      <w:r w:rsidR="00932A16">
        <w:rPr>
          <w:b/>
        </w:rPr>
        <w:t xml:space="preserve"> (sujets d’expertise dont pourraient bénéficier </w:t>
      </w:r>
      <w:r w:rsidRPr="00D94D0C">
        <w:rPr>
          <w:b/>
        </w:rPr>
        <w:t>les autres membres</w:t>
      </w:r>
      <w:r w:rsidR="00932A16">
        <w:rPr>
          <w:b/>
        </w:rPr>
        <w:t>, intérêt particulier à approfondir)</w:t>
      </w:r>
      <w:r w:rsidRPr="00D94D0C">
        <w:rPr>
          <w:b/>
        </w:rPr>
        <w:t xml:space="preserve"> ? </w:t>
      </w:r>
      <w:r w:rsidR="00B91B57" w:rsidRPr="00B91B57">
        <w:rPr>
          <w:b/>
          <w:i/>
          <w:iCs/>
        </w:rPr>
        <w:t>(Répondre en 100 à 150 mots)</w:t>
      </w:r>
    </w:p>
    <w:p w14:paraId="3AA6F918" w14:textId="6B9FED75" w:rsidR="00140A83" w:rsidRDefault="00D94D0C" w:rsidP="00D94D0C">
      <w:pPr>
        <w:pStyle w:val="Paragraphedeliste"/>
        <w:numPr>
          <w:ilvl w:val="0"/>
          <w:numId w:val="10"/>
        </w:numPr>
        <w:spacing w:line="240" w:lineRule="auto"/>
        <w:rPr>
          <w:b/>
        </w:rPr>
      </w:pPr>
      <w:r w:rsidRPr="00D94D0C">
        <w:rPr>
          <w:b/>
        </w:rPr>
        <w:t>Décrivez et analysez un fait d’actualité récent (moins de trois mois) dans le domaine du nucléaire militaire</w:t>
      </w:r>
      <w:r w:rsidR="00745463">
        <w:rPr>
          <w:b/>
        </w:rPr>
        <w:t xml:space="preserve"> qui vous a semblé particulièrement marquant</w:t>
      </w:r>
      <w:r w:rsidR="00B91B57">
        <w:rPr>
          <w:b/>
        </w:rPr>
        <w:t xml:space="preserve">. </w:t>
      </w:r>
      <w:r w:rsidR="00B91B57" w:rsidRPr="00B91B57">
        <w:rPr>
          <w:b/>
          <w:i/>
          <w:iCs/>
        </w:rPr>
        <w:t>(Répondre en 150 à 200 mots, les références ne sont pas nécessaires).</w:t>
      </w:r>
    </w:p>
    <w:p w14:paraId="27B17434" w14:textId="77777777" w:rsidR="00487C5D" w:rsidRDefault="00487C5D">
      <w:pPr>
        <w:spacing w:line="240" w:lineRule="auto"/>
        <w:jc w:val="both"/>
        <w:rPr>
          <w:b/>
        </w:rPr>
      </w:pPr>
    </w:p>
    <w:p w14:paraId="2FDF3C9B" w14:textId="77777777" w:rsidR="00487C5D" w:rsidRDefault="00487C5D">
      <w:pPr>
        <w:spacing w:line="240" w:lineRule="auto"/>
        <w:jc w:val="both"/>
        <w:rPr>
          <w:b/>
        </w:rPr>
      </w:pPr>
      <w:r>
        <w:rPr>
          <w:b/>
        </w:rPr>
        <w:br w:type="page"/>
      </w:r>
    </w:p>
    <w:p w14:paraId="32AEF3B3" w14:textId="7761B10E" w:rsidR="00F45B7C" w:rsidRDefault="0061585E">
      <w:pPr>
        <w:spacing w:line="240" w:lineRule="auto"/>
        <w:jc w:val="both"/>
        <w:rPr>
          <w:b/>
        </w:rPr>
      </w:pPr>
      <w:r>
        <w:rPr>
          <w:b/>
        </w:rPr>
        <w:lastRenderedPageBreak/>
        <w:t>C</w:t>
      </w:r>
      <w:r w:rsidR="00610384" w:rsidRPr="00610384">
        <w:rPr>
          <w:b/>
        </w:rPr>
        <w:t>harte</w:t>
      </w:r>
      <w:r w:rsidR="00487C5D" w:rsidRPr="00487C5D">
        <w:rPr>
          <w:rStyle w:val="Appelnotedebasdep"/>
          <w:b/>
          <w:iCs/>
        </w:rPr>
        <w:footnoteReference w:id="1"/>
      </w:r>
      <w:r w:rsidR="00610384" w:rsidRPr="00610384">
        <w:rPr>
          <w:b/>
        </w:rPr>
        <w:t xml:space="preserve"> </w:t>
      </w:r>
    </w:p>
    <w:p w14:paraId="7CC7D5AB" w14:textId="6E3A887C" w:rsidR="00F45B7C" w:rsidRDefault="00610384">
      <w:pPr>
        <w:spacing w:line="240" w:lineRule="auto"/>
        <w:jc w:val="both"/>
      </w:pPr>
      <w:r w:rsidRPr="00610384">
        <w:t>Le</w:t>
      </w:r>
      <w:r w:rsidR="00332DB8">
        <w:t xml:space="preserve"> ou la</w:t>
      </w:r>
      <w:r w:rsidRPr="00610384">
        <w:t xml:space="preserve"> </w:t>
      </w:r>
      <w:proofErr w:type="spellStart"/>
      <w:r w:rsidRPr="00610384">
        <w:t>candidat</w:t>
      </w:r>
      <w:r w:rsidR="00332DB8">
        <w:t>·e</w:t>
      </w:r>
      <w:proofErr w:type="spellEnd"/>
      <w:r w:rsidRPr="00610384">
        <w:t xml:space="preserve"> s’engage à </w:t>
      </w:r>
      <w:r w:rsidRPr="006B5511">
        <w:rPr>
          <w:b/>
          <w:bCs/>
        </w:rPr>
        <w:t>participer activement aux diverses activités du réseau</w:t>
      </w:r>
      <w:r w:rsidRPr="00610384">
        <w:t xml:space="preserve">, à la fois en termes de </w:t>
      </w:r>
      <w:r w:rsidRPr="006B5511">
        <w:rPr>
          <w:b/>
          <w:bCs/>
        </w:rPr>
        <w:t>présence physique</w:t>
      </w:r>
      <w:r w:rsidR="00932A16">
        <w:rPr>
          <w:b/>
          <w:bCs/>
        </w:rPr>
        <w:t xml:space="preserve"> </w:t>
      </w:r>
      <w:r w:rsidR="00932A16" w:rsidRPr="00932A16">
        <w:t>(participation aux visites)</w:t>
      </w:r>
      <w:r w:rsidRPr="006B5511">
        <w:rPr>
          <w:b/>
          <w:bCs/>
        </w:rPr>
        <w:t xml:space="preserve"> et de contribution intellectuelle</w:t>
      </w:r>
      <w:r w:rsidR="00932A16">
        <w:t xml:space="preserve"> (présentations en groupe, rédaction d’articles).</w:t>
      </w:r>
      <w:r w:rsidRPr="00610384">
        <w:t xml:space="preserve"> L’administration du réseau (FRS/I</w:t>
      </w:r>
      <w:r w:rsidR="006B5511">
        <w:t>fri</w:t>
      </w:r>
      <w:r w:rsidRPr="00610384">
        <w:t xml:space="preserve">) se réserve la possibilité (a) à tout moment, d’exclure </w:t>
      </w:r>
      <w:proofErr w:type="spellStart"/>
      <w:r w:rsidRPr="00610384">
        <w:t>un</w:t>
      </w:r>
      <w:r w:rsidR="00332DB8">
        <w:t>·e</w:t>
      </w:r>
      <w:proofErr w:type="spellEnd"/>
      <w:r w:rsidRPr="00610384">
        <w:t xml:space="preserve"> </w:t>
      </w:r>
      <w:proofErr w:type="spellStart"/>
      <w:r w:rsidRPr="00610384">
        <w:t>participant</w:t>
      </w:r>
      <w:r w:rsidR="00332DB8">
        <w:t>·e</w:t>
      </w:r>
      <w:proofErr w:type="spellEnd"/>
      <w:r w:rsidRPr="00610384">
        <w:t xml:space="preserve"> en cas de manquement flagrant à la charte de comportement, (b) en fin d’année universitaire, de priver </w:t>
      </w:r>
      <w:proofErr w:type="spellStart"/>
      <w:r w:rsidRPr="00610384">
        <w:t>un</w:t>
      </w:r>
      <w:r w:rsidR="00332DB8">
        <w:t>·e</w:t>
      </w:r>
      <w:proofErr w:type="spellEnd"/>
      <w:r w:rsidRPr="00610384">
        <w:t xml:space="preserve"> </w:t>
      </w:r>
      <w:proofErr w:type="spellStart"/>
      <w:r w:rsidRPr="00610384">
        <w:t>participant</w:t>
      </w:r>
      <w:r w:rsidR="00332DB8">
        <w:t>·e</w:t>
      </w:r>
      <w:proofErr w:type="spellEnd"/>
      <w:r w:rsidRPr="00610384">
        <w:t xml:space="preserve"> n’ayant manifestement pas contribué aux activités de rejoindre le réseau des alumni. Au vu de la sensibilité des questions traitées (notamment dans le cadre des visites), le</w:t>
      </w:r>
      <w:r w:rsidR="00332DB8">
        <w:t xml:space="preserve"> ou</w:t>
      </w:r>
      <w:r w:rsidRPr="00610384">
        <w:t xml:space="preserve"> </w:t>
      </w:r>
      <w:r w:rsidR="00332DB8">
        <w:t xml:space="preserve">la </w:t>
      </w:r>
      <w:proofErr w:type="spellStart"/>
      <w:r w:rsidRPr="00610384">
        <w:t>candidat</w:t>
      </w:r>
      <w:r w:rsidR="00332DB8">
        <w:t>·e</w:t>
      </w:r>
      <w:proofErr w:type="spellEnd"/>
      <w:r w:rsidRPr="00610384">
        <w:t xml:space="preserve"> accepte le principe d’une enquête de sécurité. </w:t>
      </w:r>
    </w:p>
    <w:p w14:paraId="195CF171" w14:textId="2DA6D733" w:rsidR="00F45B7C" w:rsidRDefault="00610384">
      <w:pPr>
        <w:spacing w:line="240" w:lineRule="auto"/>
        <w:jc w:val="both"/>
      </w:pPr>
      <w:r w:rsidRPr="00610384">
        <w:t xml:space="preserve">Le </w:t>
      </w:r>
      <w:r w:rsidR="00332DB8">
        <w:t xml:space="preserve">ou la </w:t>
      </w:r>
      <w:proofErr w:type="spellStart"/>
      <w:r w:rsidRPr="00610384">
        <w:t>candidat</w:t>
      </w:r>
      <w:r w:rsidR="00332DB8">
        <w:t>·e</w:t>
      </w:r>
      <w:proofErr w:type="spellEnd"/>
      <w:r w:rsidRPr="00610384">
        <w:t xml:space="preserve"> s’engage à respecter les principes déontologiques suivants : </w:t>
      </w:r>
    </w:p>
    <w:p w14:paraId="1DA73A52" w14:textId="77777777" w:rsidR="00F45B7C" w:rsidRDefault="00610384">
      <w:pPr>
        <w:pStyle w:val="Paragraphedeliste"/>
        <w:numPr>
          <w:ilvl w:val="0"/>
          <w:numId w:val="6"/>
        </w:numPr>
        <w:spacing w:line="240" w:lineRule="auto"/>
        <w:ind w:left="408"/>
        <w:jc w:val="both"/>
      </w:pPr>
      <w:r w:rsidRPr="00610384">
        <w:t>Légalité (comportement général, commentaires et contributions sur le site Web)</w:t>
      </w:r>
    </w:p>
    <w:p w14:paraId="33750D18" w14:textId="77777777" w:rsidR="00F45B7C" w:rsidRDefault="00610384">
      <w:pPr>
        <w:pStyle w:val="Paragraphedeliste"/>
        <w:numPr>
          <w:ilvl w:val="0"/>
          <w:numId w:val="6"/>
        </w:numPr>
        <w:spacing w:line="240" w:lineRule="auto"/>
        <w:ind w:left="408"/>
        <w:jc w:val="both"/>
      </w:pPr>
      <w:r w:rsidRPr="00610384">
        <w:t>Confidentialité (toutes activités du réseau, notamment les visites ; concernant les conférences : règle de non-attribution des propos type « Chatham House », sauf autorisation explicite)</w:t>
      </w:r>
    </w:p>
    <w:p w14:paraId="2C841920" w14:textId="77777777" w:rsidR="00F45B7C" w:rsidRDefault="00610384">
      <w:pPr>
        <w:pStyle w:val="Paragraphedeliste"/>
        <w:numPr>
          <w:ilvl w:val="0"/>
          <w:numId w:val="6"/>
        </w:numPr>
        <w:spacing w:line="240" w:lineRule="auto"/>
        <w:ind w:left="408"/>
        <w:jc w:val="both"/>
      </w:pPr>
      <w:r w:rsidRPr="00610384">
        <w:t>Neutralité (respect de la diversité des opinions ; débats strictement limités à l’objet même du réseau)</w:t>
      </w:r>
    </w:p>
    <w:p w14:paraId="62C4BE6F" w14:textId="0EEF11E2" w:rsidR="00F45B7C" w:rsidRDefault="00610384">
      <w:pPr>
        <w:spacing w:line="240" w:lineRule="auto"/>
        <w:jc w:val="center"/>
        <w:rPr>
          <w:i/>
        </w:rPr>
      </w:pPr>
      <w:r w:rsidRPr="00610384">
        <w:rPr>
          <w:i/>
        </w:rPr>
        <w:t>Je m’engage, si ma candidature est retenue, à respecter la Charte de comportement ci-dessus</w:t>
      </w:r>
      <w:r w:rsidR="00B2495C">
        <w:rPr>
          <w:i/>
        </w:rPr>
        <w:t xml:space="preserve"> et </w:t>
      </w:r>
      <w:r w:rsidR="00713A64">
        <w:rPr>
          <w:i/>
        </w:rPr>
        <w:t>j’</w:t>
      </w:r>
      <w:r w:rsidR="00B2495C">
        <w:rPr>
          <w:i/>
        </w:rPr>
        <w:t xml:space="preserve">accepte que mes coordonnées soient communiquées </w:t>
      </w:r>
      <w:r w:rsidR="00713A64">
        <w:rPr>
          <w:i/>
        </w:rPr>
        <w:t xml:space="preserve">à l’administration </w:t>
      </w:r>
      <w:r w:rsidR="00D94D0C">
        <w:rPr>
          <w:i/>
        </w:rPr>
        <w:t>autant</w:t>
      </w:r>
      <w:r w:rsidR="00713A64">
        <w:rPr>
          <w:i/>
        </w:rPr>
        <w:t xml:space="preserve"> que de besoin</w:t>
      </w:r>
      <w:r w:rsidR="00B91B57">
        <w:rPr>
          <w:i/>
        </w:rPr>
        <w:t>.</w:t>
      </w:r>
    </w:p>
    <w:p w14:paraId="30CA920D" w14:textId="77777777" w:rsidR="001F070F" w:rsidRDefault="00610384">
      <w:pPr>
        <w:spacing w:line="240" w:lineRule="auto"/>
        <w:jc w:val="center"/>
        <w:rPr>
          <w:i/>
        </w:rPr>
      </w:pPr>
      <w:r w:rsidRPr="00610384">
        <w:rPr>
          <w:i/>
        </w:rPr>
        <w:t>Date et signature</w:t>
      </w:r>
    </w:p>
    <w:p w14:paraId="7819E9A3" w14:textId="536EAFC6" w:rsidR="00317FE4" w:rsidRDefault="00317FE4">
      <w:pPr>
        <w:spacing w:line="240" w:lineRule="auto"/>
        <w:jc w:val="center"/>
        <w:rPr>
          <w:i/>
        </w:rPr>
      </w:pPr>
    </w:p>
    <w:sectPr w:rsidR="00317FE4" w:rsidSect="00535AD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26A1" w14:textId="77777777" w:rsidR="007C20DE" w:rsidRDefault="007C20DE" w:rsidP="009E4C0E">
      <w:pPr>
        <w:spacing w:after="0" w:line="240" w:lineRule="auto"/>
      </w:pPr>
      <w:r>
        <w:separator/>
      </w:r>
    </w:p>
  </w:endnote>
  <w:endnote w:type="continuationSeparator" w:id="0">
    <w:p w14:paraId="1F0E78DB" w14:textId="77777777" w:rsidR="007C20DE" w:rsidRDefault="007C20DE" w:rsidP="009E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6645" w14:textId="77777777" w:rsidR="007C20DE" w:rsidRDefault="007C20DE" w:rsidP="009E4C0E">
      <w:pPr>
        <w:spacing w:after="0" w:line="240" w:lineRule="auto"/>
      </w:pPr>
      <w:r>
        <w:separator/>
      </w:r>
    </w:p>
  </w:footnote>
  <w:footnote w:type="continuationSeparator" w:id="0">
    <w:p w14:paraId="7AFB38DD" w14:textId="77777777" w:rsidR="007C20DE" w:rsidRDefault="007C20DE" w:rsidP="009E4C0E">
      <w:pPr>
        <w:spacing w:after="0" w:line="240" w:lineRule="auto"/>
      </w:pPr>
      <w:r>
        <w:continuationSeparator/>
      </w:r>
    </w:p>
  </w:footnote>
  <w:footnote w:id="1">
    <w:p w14:paraId="79D26097" w14:textId="77777777" w:rsidR="00487C5D" w:rsidRDefault="00487C5D" w:rsidP="00487C5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3188F">
        <w:t>Les données à caractère personnel recueillies et traitées dans le cadre de cet</w:t>
      </w:r>
      <w:r>
        <w:t>te procédure</w:t>
      </w:r>
      <w:r w:rsidRPr="00C3188F">
        <w:t xml:space="preserve"> le sont à seule fin d’exécution d’une relation professionnelle et s’opèrent dans cette seule finalité et pour la durée nécessaire à cette relation. </w:t>
      </w:r>
      <w:r>
        <w:t>Pour</w:t>
      </w:r>
      <w:r w:rsidRPr="00C3188F">
        <w:t xml:space="preserve"> faire usage de vos droits de consultation, de rectification et de suppression de vos données, veuillez contacter </w:t>
      </w:r>
      <w:hyperlink r:id="rId1" w:history="1">
        <w:r w:rsidRPr="00F54480">
          <w:rPr>
            <w:rStyle w:val="Lienhypertexte"/>
          </w:rPr>
          <w:t>reseau-nucleaire@frstrategie.org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8AC"/>
    <w:multiLevelType w:val="hybridMultilevel"/>
    <w:tmpl w:val="F0544B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587F"/>
    <w:multiLevelType w:val="hybridMultilevel"/>
    <w:tmpl w:val="0BAC1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2BE8"/>
    <w:multiLevelType w:val="hybridMultilevel"/>
    <w:tmpl w:val="111EEA8A"/>
    <w:lvl w:ilvl="0" w:tplc="B956D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5788"/>
    <w:multiLevelType w:val="hybridMultilevel"/>
    <w:tmpl w:val="72CA51EE"/>
    <w:lvl w:ilvl="0" w:tplc="C2E0C4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2C59"/>
    <w:multiLevelType w:val="hybridMultilevel"/>
    <w:tmpl w:val="32A67226"/>
    <w:lvl w:ilvl="0" w:tplc="8CE4B2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076E0"/>
    <w:multiLevelType w:val="hybridMultilevel"/>
    <w:tmpl w:val="AE464A7E"/>
    <w:lvl w:ilvl="0" w:tplc="5B3EF28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20F7D7A"/>
    <w:multiLevelType w:val="hybridMultilevel"/>
    <w:tmpl w:val="F70C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25934"/>
    <w:multiLevelType w:val="hybridMultilevel"/>
    <w:tmpl w:val="C9D6B22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BE6579D"/>
    <w:multiLevelType w:val="hybridMultilevel"/>
    <w:tmpl w:val="CE9CAC34"/>
    <w:lvl w:ilvl="0" w:tplc="017418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65D3E"/>
    <w:multiLevelType w:val="hybridMultilevel"/>
    <w:tmpl w:val="52D4F75A"/>
    <w:lvl w:ilvl="0" w:tplc="717AEB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652876">
    <w:abstractNumId w:val="9"/>
  </w:num>
  <w:num w:numId="2" w16cid:durableId="1985159881">
    <w:abstractNumId w:val="2"/>
  </w:num>
  <w:num w:numId="3" w16cid:durableId="1740441844">
    <w:abstractNumId w:val="4"/>
  </w:num>
  <w:num w:numId="4" w16cid:durableId="596063659">
    <w:abstractNumId w:val="1"/>
  </w:num>
  <w:num w:numId="5" w16cid:durableId="697856954">
    <w:abstractNumId w:val="5"/>
  </w:num>
  <w:num w:numId="6" w16cid:durableId="1918710527">
    <w:abstractNumId w:val="3"/>
  </w:num>
  <w:num w:numId="7" w16cid:durableId="644240512">
    <w:abstractNumId w:val="6"/>
  </w:num>
  <w:num w:numId="8" w16cid:durableId="248656480">
    <w:abstractNumId w:val="7"/>
  </w:num>
  <w:num w:numId="9" w16cid:durableId="1904559988">
    <w:abstractNumId w:val="8"/>
  </w:num>
  <w:num w:numId="10" w16cid:durableId="27671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F9"/>
    <w:rsid w:val="00047E6A"/>
    <w:rsid w:val="000C3434"/>
    <w:rsid w:val="000C4B76"/>
    <w:rsid w:val="000F3B32"/>
    <w:rsid w:val="00105111"/>
    <w:rsid w:val="00111BE6"/>
    <w:rsid w:val="00127D9E"/>
    <w:rsid w:val="00137015"/>
    <w:rsid w:val="00140A83"/>
    <w:rsid w:val="00175A58"/>
    <w:rsid w:val="00180287"/>
    <w:rsid w:val="001A6ADA"/>
    <w:rsid w:val="001C190C"/>
    <w:rsid w:val="001C44C5"/>
    <w:rsid w:val="001F070F"/>
    <w:rsid w:val="001F258D"/>
    <w:rsid w:val="001F7CD5"/>
    <w:rsid w:val="00215E8F"/>
    <w:rsid w:val="00230909"/>
    <w:rsid w:val="002400DA"/>
    <w:rsid w:val="002470F4"/>
    <w:rsid w:val="002613A3"/>
    <w:rsid w:val="00263E91"/>
    <w:rsid w:val="002665EE"/>
    <w:rsid w:val="00295C13"/>
    <w:rsid w:val="002A0018"/>
    <w:rsid w:val="002A43C9"/>
    <w:rsid w:val="002B53CC"/>
    <w:rsid w:val="002F76D2"/>
    <w:rsid w:val="00314962"/>
    <w:rsid w:val="00317FE4"/>
    <w:rsid w:val="00332DB8"/>
    <w:rsid w:val="00346B30"/>
    <w:rsid w:val="00347825"/>
    <w:rsid w:val="003916DA"/>
    <w:rsid w:val="003971C8"/>
    <w:rsid w:val="003A2104"/>
    <w:rsid w:val="003B27F5"/>
    <w:rsid w:val="003E5B44"/>
    <w:rsid w:val="003E7319"/>
    <w:rsid w:val="003F75C7"/>
    <w:rsid w:val="004017F7"/>
    <w:rsid w:val="004670AA"/>
    <w:rsid w:val="00474601"/>
    <w:rsid w:val="00481369"/>
    <w:rsid w:val="00487C5D"/>
    <w:rsid w:val="004A21E0"/>
    <w:rsid w:val="004F4AB0"/>
    <w:rsid w:val="005136BC"/>
    <w:rsid w:val="005167DA"/>
    <w:rsid w:val="00535ADF"/>
    <w:rsid w:val="00540330"/>
    <w:rsid w:val="00587E6E"/>
    <w:rsid w:val="005A081A"/>
    <w:rsid w:val="005C7BDE"/>
    <w:rsid w:val="00610384"/>
    <w:rsid w:val="0061585E"/>
    <w:rsid w:val="00657DA5"/>
    <w:rsid w:val="00661433"/>
    <w:rsid w:val="00663763"/>
    <w:rsid w:val="00675CFE"/>
    <w:rsid w:val="006B5511"/>
    <w:rsid w:val="006D18DB"/>
    <w:rsid w:val="00713A64"/>
    <w:rsid w:val="00745463"/>
    <w:rsid w:val="00745EE2"/>
    <w:rsid w:val="007B3AC7"/>
    <w:rsid w:val="007B6D6E"/>
    <w:rsid w:val="007C20DE"/>
    <w:rsid w:val="007D143F"/>
    <w:rsid w:val="007D563D"/>
    <w:rsid w:val="007F2BB3"/>
    <w:rsid w:val="00804C26"/>
    <w:rsid w:val="008236FD"/>
    <w:rsid w:val="008418D4"/>
    <w:rsid w:val="008476C2"/>
    <w:rsid w:val="00847D78"/>
    <w:rsid w:val="008619C0"/>
    <w:rsid w:val="008679F1"/>
    <w:rsid w:val="008B53D1"/>
    <w:rsid w:val="008C0A57"/>
    <w:rsid w:val="008C7B51"/>
    <w:rsid w:val="009143AF"/>
    <w:rsid w:val="00923554"/>
    <w:rsid w:val="00925003"/>
    <w:rsid w:val="0093236C"/>
    <w:rsid w:val="00932A16"/>
    <w:rsid w:val="00974048"/>
    <w:rsid w:val="009A1295"/>
    <w:rsid w:val="009A79D0"/>
    <w:rsid w:val="009D0CCB"/>
    <w:rsid w:val="009D3E10"/>
    <w:rsid w:val="009D5FEA"/>
    <w:rsid w:val="009E4C0E"/>
    <w:rsid w:val="009E67DA"/>
    <w:rsid w:val="00A029F9"/>
    <w:rsid w:val="00A070FE"/>
    <w:rsid w:val="00A14EC1"/>
    <w:rsid w:val="00A15E47"/>
    <w:rsid w:val="00A2322B"/>
    <w:rsid w:val="00A26B7A"/>
    <w:rsid w:val="00A41976"/>
    <w:rsid w:val="00A523B9"/>
    <w:rsid w:val="00A76043"/>
    <w:rsid w:val="00AB6331"/>
    <w:rsid w:val="00B038DA"/>
    <w:rsid w:val="00B2495C"/>
    <w:rsid w:val="00B900BD"/>
    <w:rsid w:val="00B91B57"/>
    <w:rsid w:val="00B92A56"/>
    <w:rsid w:val="00BB7762"/>
    <w:rsid w:val="00BC3977"/>
    <w:rsid w:val="00BC49BB"/>
    <w:rsid w:val="00BE1BAD"/>
    <w:rsid w:val="00C24070"/>
    <w:rsid w:val="00C3188F"/>
    <w:rsid w:val="00C52F09"/>
    <w:rsid w:val="00C56006"/>
    <w:rsid w:val="00CB6BFA"/>
    <w:rsid w:val="00CC7D24"/>
    <w:rsid w:val="00CD2885"/>
    <w:rsid w:val="00CD7E70"/>
    <w:rsid w:val="00D03909"/>
    <w:rsid w:val="00D3255C"/>
    <w:rsid w:val="00D32917"/>
    <w:rsid w:val="00D32DE1"/>
    <w:rsid w:val="00D42AD8"/>
    <w:rsid w:val="00D61F74"/>
    <w:rsid w:val="00D94D0C"/>
    <w:rsid w:val="00DA0421"/>
    <w:rsid w:val="00DC152A"/>
    <w:rsid w:val="00DC5331"/>
    <w:rsid w:val="00DF0B3D"/>
    <w:rsid w:val="00E806BB"/>
    <w:rsid w:val="00EC5622"/>
    <w:rsid w:val="00ED6A20"/>
    <w:rsid w:val="00F45B7C"/>
    <w:rsid w:val="00F4718D"/>
    <w:rsid w:val="00F957D6"/>
    <w:rsid w:val="00FC770E"/>
    <w:rsid w:val="00FD6C54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3843"/>
  <w15:docId w15:val="{DCA84897-EDF2-4AE4-9ABF-BF6E1447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A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048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4C0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4C0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E4C0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3701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070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70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70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70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70FE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67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B5511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C7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seau-nucleaire@frstrategi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u-nucleaire@frstrategi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EB2D-CDEC-477C-BA9C-4ECBD9A1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2085</Characters>
  <Application>Microsoft Office Word</Application>
  <DocSecurity>0</DocSecurity>
  <Lines>32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FRS-IFRI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RNS-NG</dc:creator>
  <cp:lastModifiedBy>FAYET Héloïse</cp:lastModifiedBy>
  <cp:revision>3</cp:revision>
  <cp:lastPrinted>2015-08-24T15:54:00Z</cp:lastPrinted>
  <dcterms:created xsi:type="dcterms:W3CDTF">2026-06-30T19:22:00Z</dcterms:created>
  <dcterms:modified xsi:type="dcterms:W3CDTF">2026-06-30T19:25:00Z</dcterms:modified>
</cp:coreProperties>
</file>